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F9" w:rsidRPr="000707F9" w:rsidRDefault="000707F9" w:rsidP="000707F9">
      <w:pPr>
        <w:rPr>
          <w:b/>
          <w:bCs/>
          <w:sz w:val="28"/>
          <w:szCs w:val="28"/>
        </w:rPr>
      </w:pPr>
    </w:p>
    <w:tbl>
      <w:tblPr>
        <w:tblW w:w="10050" w:type="dxa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0707F9" w:rsidRPr="000707F9" w:rsidTr="00C26A6C">
        <w:trPr>
          <w:trHeight w:val="2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0000" w:rsidRPr="000707F9" w:rsidRDefault="00C26A6C" w:rsidP="000707F9">
            <w:pPr>
              <w:rPr>
                <w:lang w:val="tt-RU"/>
              </w:rPr>
            </w:pPr>
            <w:bookmarkStart w:id="0" w:name="_GoBack"/>
            <w:bookmarkEnd w:id="0"/>
          </w:p>
        </w:tc>
      </w:tr>
    </w:tbl>
    <w:p w:rsidR="000707F9" w:rsidRPr="000707F9" w:rsidRDefault="000707F9" w:rsidP="000707F9">
      <w:pPr>
        <w:rPr>
          <w:vanish/>
        </w:rPr>
      </w:pPr>
    </w:p>
    <w:tbl>
      <w:tblPr>
        <w:tblW w:w="10800" w:type="dxa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800"/>
      </w:tblGrid>
      <w:tr w:rsidR="000707F9" w:rsidRPr="000707F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6A6C" w:rsidRPr="000707F9" w:rsidRDefault="00C26A6C" w:rsidP="00C26A6C">
            <w:pPr>
              <w:jc w:val="center"/>
              <w:rPr>
                <w:b/>
                <w:bCs/>
                <w:sz w:val="28"/>
                <w:szCs w:val="28"/>
              </w:rPr>
            </w:pPr>
            <w:r w:rsidRPr="000707F9">
              <w:rPr>
                <w:b/>
                <w:bCs/>
                <w:sz w:val="28"/>
                <w:szCs w:val="28"/>
              </w:rPr>
              <w:t>Язычок делает зарядку для звука Л</w:t>
            </w:r>
          </w:p>
          <w:p w:rsidR="00C26A6C" w:rsidRDefault="00C26A6C" w:rsidP="000707F9"/>
          <w:p w:rsidR="000707F9" w:rsidRPr="000707F9" w:rsidRDefault="000707F9" w:rsidP="000707F9">
            <w:r w:rsidRPr="000707F9">
              <w:t xml:space="preserve">Как часто можно услышать, от малышей вместо слов лампа - вампа, стол - стой, салат - </w:t>
            </w:r>
            <w:proofErr w:type="spellStart"/>
            <w:r w:rsidRPr="000707F9">
              <w:t>саят</w:t>
            </w:r>
            <w:proofErr w:type="spellEnd"/>
            <w:r w:rsidRPr="000707F9">
              <w:t>. Правильному и чёткому произношению пока ещё трудного звука Л способствует артикуляционная гимнастика. Сегодня мы с Вами будем учиться выполнять упражнения, направленные на подготовку артикуляционного аппарата к постановке звука Л. Некоторые упражнения нам уже знакомы из комплекса артикуляционной гимнастики для постановки звука Р. Тем легче будет выполнять новый комплекс. Повторенье - мать ученья, а терпенье и труд к чёткому произнесению звука Л приведут.</w:t>
            </w:r>
          </w:p>
          <w:p w:rsidR="000707F9" w:rsidRPr="000707F9" w:rsidRDefault="000707F9" w:rsidP="000707F9">
            <w:r w:rsidRPr="000707F9">
              <w:drawing>
                <wp:anchor distT="0" distB="0" distL="0" distR="0" simplePos="0" relativeHeight="251659264" behindDoc="0" locked="0" layoutInCell="1" allowOverlap="0" wp14:anchorId="7B088B31" wp14:editId="11D0D3D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495425"/>
                  <wp:effectExtent l="0" t="0" r="0" b="9525"/>
                  <wp:wrapSquare wrapText="bothSides"/>
                  <wp:docPr id="18" name="Рисунок 18" descr="http://ds2483.msk.ru/pic/logoped2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s2483.msk.ru/pic/logoped2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07F9">
              <w:rPr>
                <w:b/>
                <w:bCs/>
              </w:rPr>
              <w:t>Индюк</w:t>
            </w:r>
          </w:p>
          <w:p w:rsidR="000707F9" w:rsidRPr="000707F9" w:rsidRDefault="000707F9" w:rsidP="000707F9">
            <w:r w:rsidRPr="000707F9">
              <w:t>Цель. Выработать верхний подъём языка, подвижность его передней части.</w:t>
            </w:r>
          </w:p>
          <w:p w:rsidR="000707F9" w:rsidRPr="000707F9" w:rsidRDefault="000707F9" w:rsidP="000707F9">
            <w:r w:rsidRPr="000707F9">
              <w:t xml:space="preserve">Описание. Приоткрыв рот, положим язык на верхнюю губу и широким языком по верхней губе производим движение вперед и назад, стараясь не отрывать язык от губы - поглаживая ее. Сначала движения медленные, затем темп убыстряем и добавляем голос. При правильном выполнении упражнения мы должны услышать звук, похожий на "песенку" индюка </w:t>
            </w:r>
            <w:proofErr w:type="spellStart"/>
            <w:r w:rsidRPr="000707F9">
              <w:t>бл-бл-бл</w:t>
            </w:r>
            <w:proofErr w:type="spellEnd"/>
            <w:r w:rsidRPr="000707F9">
              <w:t xml:space="preserve"> (как индюк говорит). </w:t>
            </w:r>
          </w:p>
          <w:p w:rsidR="000707F9" w:rsidRPr="000707F9" w:rsidRDefault="000707F9" w:rsidP="000707F9">
            <w:r w:rsidRPr="000707F9">
              <w:t xml:space="preserve">Важно, чтобы язык был широким и не сужался, а движения языком были вперед-назад, а не из стороны в сторону. </w:t>
            </w:r>
          </w:p>
          <w:p w:rsidR="000707F9" w:rsidRPr="000707F9" w:rsidRDefault="000707F9" w:rsidP="000707F9">
            <w:r w:rsidRPr="000707F9">
              <w:br/>
            </w:r>
            <w:r w:rsidRPr="000707F9">
              <w:drawing>
                <wp:anchor distT="0" distB="0" distL="0" distR="0" simplePos="0" relativeHeight="251660288" behindDoc="0" locked="0" layoutInCell="1" allowOverlap="0" wp14:anchorId="135C588B" wp14:editId="58BD9A1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2162175"/>
                  <wp:effectExtent l="0" t="0" r="0" b="9525"/>
                  <wp:wrapSquare wrapText="bothSides"/>
                  <wp:docPr id="17" name="Рисунок 17" descr="http://ds2483.msk.ru/pic/logoped25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s2483.msk.ru/pic/logoped25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7F9" w:rsidRPr="000707F9" w:rsidRDefault="000707F9" w:rsidP="000707F9">
            <w:pPr>
              <w:rPr>
                <w:i/>
                <w:iCs/>
              </w:rPr>
            </w:pPr>
            <w:r w:rsidRPr="000707F9">
              <w:rPr>
                <w:b/>
                <w:bCs/>
                <w:i/>
                <w:iCs/>
              </w:rPr>
              <w:t>Вкусное варенье</w:t>
            </w:r>
          </w:p>
          <w:p w:rsidR="000707F9" w:rsidRPr="000707F9" w:rsidRDefault="000707F9" w:rsidP="000707F9">
            <w:r w:rsidRPr="000707F9">
              <w:t>Цель.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      </w:r>
          </w:p>
          <w:p w:rsidR="000707F9" w:rsidRPr="000707F9" w:rsidRDefault="000707F9" w:rsidP="000707F9">
            <w:r w:rsidRPr="000707F9">
              <w:t>Оборудование. Немного варенья или что-то его заменяющее, вкусное, достаточно жидкое, ложка.</w:t>
            </w:r>
          </w:p>
          <w:p w:rsidR="000707F9" w:rsidRPr="000707F9" w:rsidRDefault="000707F9" w:rsidP="000707F9">
            <w:r w:rsidRPr="000707F9">
              <w:t>Описание. Намазываем верхнюю губу малыша вареньем, а, теперь приоткрыв рот, широким языком облизываем верхнюю губу, делая движение языком сверху вниз.</w:t>
            </w:r>
          </w:p>
          <w:p w:rsidR="000707F9" w:rsidRPr="000707F9" w:rsidRDefault="000707F9" w:rsidP="000707F9">
            <w:r w:rsidRPr="000707F9">
              <w:t>Важно, чтобы работал только язык. Нижняя челюсть при этом остается неподвижной. Если у ребенка так не получается, придержите челюсть пальцем. Движения языка строго сверху вниз, а не из стороны в сторону. Язычок широкий и почти целиком закрывает верхнюю губу при облизывании.</w:t>
            </w:r>
          </w:p>
          <w:p w:rsidR="000707F9" w:rsidRPr="000707F9" w:rsidRDefault="000707F9" w:rsidP="000707F9">
            <w:r w:rsidRPr="000707F9">
              <w:br/>
            </w:r>
            <w:r w:rsidRPr="000707F9">
              <w:drawing>
                <wp:anchor distT="0" distB="0" distL="0" distR="0" simplePos="0" relativeHeight="251661312" behindDoc="0" locked="0" layoutInCell="1" allowOverlap="0" wp14:anchorId="7CCE77FE" wp14:editId="17DE383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428750"/>
                  <wp:effectExtent l="0" t="0" r="0" b="0"/>
                  <wp:wrapSquare wrapText="bothSides"/>
                  <wp:docPr id="16" name="Рисунок 16" descr="http://ds2483.msk.ru/pic/logoped25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s2483.msk.ru/pic/logoped25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07F9">
              <w:rPr>
                <w:b/>
                <w:bCs/>
                <w:i/>
                <w:iCs/>
              </w:rPr>
              <w:t>Пароход гудит</w:t>
            </w:r>
          </w:p>
          <w:p w:rsidR="000707F9" w:rsidRPr="000707F9" w:rsidRDefault="000707F9" w:rsidP="000707F9">
            <w:r w:rsidRPr="000707F9">
              <w:t>Цель. Вырабатывать подъем спинки языка вверх.</w:t>
            </w:r>
          </w:p>
          <w:p w:rsidR="000707F9" w:rsidRDefault="000707F9" w:rsidP="000707F9">
            <w:pPr>
              <w:rPr>
                <w:lang w:val="tt-RU"/>
              </w:rPr>
            </w:pPr>
            <w:r w:rsidRPr="000707F9">
              <w:t xml:space="preserve">Описание. Приоткроем рот и длительно произнесем звук </w:t>
            </w:r>
            <w:proofErr w:type="gramStart"/>
            <w:r w:rsidRPr="000707F9">
              <w:t>Ы</w:t>
            </w:r>
            <w:proofErr w:type="gramEnd"/>
            <w:r w:rsidRPr="000707F9">
              <w:t>, имитируя гудок парохода.</w:t>
            </w:r>
          </w:p>
          <w:p w:rsidR="000707F9" w:rsidRDefault="000707F9" w:rsidP="000707F9">
            <w:pPr>
              <w:rPr>
                <w:lang w:val="tt-RU"/>
              </w:rPr>
            </w:pPr>
          </w:p>
          <w:p w:rsidR="000707F9" w:rsidRPr="000707F9" w:rsidRDefault="000707F9" w:rsidP="000707F9">
            <w:pPr>
              <w:rPr>
                <w:lang w:val="tt-RU"/>
              </w:rPr>
            </w:pPr>
          </w:p>
          <w:p w:rsidR="000707F9" w:rsidRPr="000707F9" w:rsidRDefault="000707F9" w:rsidP="000707F9">
            <w:r w:rsidRPr="000707F9">
              <w:br/>
            </w:r>
            <w:r w:rsidRPr="000707F9">
              <w:drawing>
                <wp:anchor distT="0" distB="0" distL="0" distR="0" simplePos="0" relativeHeight="251662336" behindDoc="0" locked="0" layoutInCell="1" allowOverlap="0" wp14:anchorId="431F9A3B" wp14:editId="2E6C93C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047750"/>
                  <wp:effectExtent l="0" t="0" r="0" b="0"/>
                  <wp:wrapSquare wrapText="bothSides"/>
                  <wp:docPr id="15" name="Рисунок 15" descr="http://ds2483.msk.ru/pic/logoped25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s2483.msk.ru/pic/logoped25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7F9" w:rsidRPr="000707F9" w:rsidRDefault="000707F9" w:rsidP="000707F9">
            <w:pPr>
              <w:rPr>
                <w:i/>
                <w:iCs/>
              </w:rPr>
            </w:pPr>
            <w:r w:rsidRPr="000707F9">
              <w:rPr>
                <w:b/>
                <w:bCs/>
                <w:i/>
                <w:iCs/>
              </w:rPr>
              <w:t>Самолёт гудит</w:t>
            </w:r>
          </w:p>
          <w:p w:rsidR="000707F9" w:rsidRPr="000707F9" w:rsidRDefault="000707F9" w:rsidP="000707F9">
            <w:r w:rsidRPr="000707F9">
              <w:t>Цель. Вызвать звук, близкий по акустическим признакам к звуку Л.</w:t>
            </w:r>
          </w:p>
          <w:p w:rsidR="000707F9" w:rsidRPr="000707F9" w:rsidRDefault="000707F9" w:rsidP="000707F9">
            <w:r w:rsidRPr="000707F9">
              <w:t xml:space="preserve">Описание. Приоткроем рот, улыбнёмся и длительно произнося звук </w:t>
            </w:r>
            <w:proofErr w:type="gramStart"/>
            <w:r w:rsidRPr="000707F9">
              <w:t>Ы</w:t>
            </w:r>
            <w:proofErr w:type="gramEnd"/>
            <w:r w:rsidRPr="000707F9">
              <w:t>, протолкнём кончик языка между верхними и нижними зубами. Правильно удерживая язык в таком положении, как правило, слышится звук Л.</w:t>
            </w:r>
          </w:p>
          <w:p w:rsidR="000707F9" w:rsidRPr="000707F9" w:rsidRDefault="000707F9" w:rsidP="000707F9">
            <w:r w:rsidRPr="000707F9">
              <w:br/>
            </w:r>
            <w:r w:rsidRPr="000707F9">
              <w:drawing>
                <wp:anchor distT="0" distB="0" distL="0" distR="0" simplePos="0" relativeHeight="251663360" behindDoc="0" locked="0" layoutInCell="1" allowOverlap="0" wp14:anchorId="166D80E0" wp14:editId="01F5CD7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752600"/>
                  <wp:effectExtent l="0" t="0" r="0" b="0"/>
                  <wp:wrapSquare wrapText="bothSides"/>
                  <wp:docPr id="14" name="Рисунок 14" descr="http://ds2483.msk.ru/pic/logoped25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s2483.msk.ru/pic/logoped25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7F9" w:rsidRPr="000707F9" w:rsidRDefault="000707F9" w:rsidP="000707F9">
            <w:pPr>
              <w:rPr>
                <w:i/>
                <w:iCs/>
              </w:rPr>
            </w:pPr>
            <w:r w:rsidRPr="000707F9">
              <w:rPr>
                <w:b/>
                <w:bCs/>
                <w:i/>
                <w:iCs/>
              </w:rPr>
              <w:t>Качели</w:t>
            </w:r>
          </w:p>
          <w:p w:rsidR="000707F9" w:rsidRPr="000707F9" w:rsidRDefault="000707F9" w:rsidP="000707F9">
            <w:r w:rsidRPr="000707F9">
              <w:t>Цель. Вырабатывать умение удерживать и чередовать определенные артикуляционные уклады.</w:t>
            </w:r>
          </w:p>
          <w:p w:rsidR="000707F9" w:rsidRPr="000707F9" w:rsidRDefault="000707F9" w:rsidP="000707F9">
            <w:r w:rsidRPr="000707F9">
              <w:t>Описание. Улыбнувшись, отрыть рот и напряжённым языком тянуться к носу и подбородку, либо к нижним и верхним зубам. Качели раскачиваются сначала быстро, а затем медленнее, стараясь удержать язык в верхнем или нижнем положении несколько секунд.</w:t>
            </w:r>
          </w:p>
          <w:p w:rsidR="000707F9" w:rsidRPr="000707F9" w:rsidRDefault="000707F9" w:rsidP="000707F9">
            <w:r w:rsidRPr="000707F9">
              <w:t>Важно, чтобы при выполнении этого упражнения у малыша работал только язык. Очень часто дети выполняют это упражнение, уложив язык на нижнюю губу. При таком варианте работает только нижняя челюсть, а язык остается в покое. Старайтесь этого не допускать.</w:t>
            </w:r>
          </w:p>
          <w:p w:rsidR="000707F9" w:rsidRPr="000707F9" w:rsidRDefault="000707F9" w:rsidP="000707F9">
            <w:r w:rsidRPr="000707F9">
              <w:br/>
            </w:r>
            <w:r w:rsidRPr="000707F9">
              <w:drawing>
                <wp:anchor distT="0" distB="0" distL="0" distR="0" simplePos="0" relativeHeight="251664384" behindDoc="0" locked="0" layoutInCell="1" allowOverlap="0" wp14:anchorId="4DD841FF" wp14:editId="7C689F7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457325"/>
                  <wp:effectExtent l="0" t="0" r="0" b="9525"/>
                  <wp:wrapSquare wrapText="bothSides"/>
                  <wp:docPr id="13" name="Рисунок 13" descr="http://ds2483.msk.ru/pic/logoped25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s2483.msk.ru/pic/logoped25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07F9">
              <w:rPr>
                <w:b/>
                <w:bCs/>
                <w:i/>
                <w:iCs/>
              </w:rPr>
              <w:t>Иголочка</w:t>
            </w:r>
          </w:p>
          <w:p w:rsidR="000707F9" w:rsidRPr="000707F9" w:rsidRDefault="000707F9" w:rsidP="000707F9">
            <w:r w:rsidRPr="000707F9">
              <w:t>Цель. Вырабатывать умение удерживать узкий напряжённый язык.</w:t>
            </w:r>
          </w:p>
          <w:p w:rsidR="000707F9" w:rsidRPr="000707F9" w:rsidRDefault="000707F9" w:rsidP="000707F9">
            <w:r w:rsidRPr="000707F9">
              <w:t>Описание. Откроем рот и выдвинем вперед узкий длинный язычок. Удерживаем язык в таком положении под счёт от 2 до 10. Рот при выполнении остается открытым.</w:t>
            </w:r>
          </w:p>
          <w:p w:rsidR="000707F9" w:rsidRPr="000707F9" w:rsidRDefault="000707F9" w:rsidP="000707F9">
            <w:r w:rsidRPr="000707F9">
              <w:t>Важно, что бы язык был прямым, а кончик не отклонялся, ни в стороны, ни вверх.</w:t>
            </w:r>
          </w:p>
          <w:p w:rsidR="000707F9" w:rsidRDefault="000707F9" w:rsidP="000707F9">
            <w:pPr>
              <w:rPr>
                <w:lang w:val="tt-RU"/>
              </w:rPr>
            </w:pPr>
          </w:p>
          <w:p w:rsidR="000707F9" w:rsidRPr="000707F9" w:rsidRDefault="000707F9" w:rsidP="000707F9">
            <w:pPr>
              <w:rPr>
                <w:lang w:val="tt-RU"/>
              </w:rPr>
            </w:pPr>
            <w:r w:rsidRPr="000707F9">
              <w:drawing>
                <wp:anchor distT="0" distB="0" distL="0" distR="0" simplePos="0" relativeHeight="251665408" behindDoc="0" locked="0" layoutInCell="1" allowOverlap="0" wp14:anchorId="42479D76" wp14:editId="50709F4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2057400"/>
                  <wp:effectExtent l="0" t="0" r="0" b="0"/>
                  <wp:wrapSquare wrapText="bothSides"/>
                  <wp:docPr id="12" name="Рисунок 12" descr="http://ds2483.msk.ru/pic/logoped25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ds2483.msk.ru/pic/logoped25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7F9" w:rsidRDefault="000707F9" w:rsidP="000707F9">
            <w:pPr>
              <w:spacing w:after="0"/>
              <w:rPr>
                <w:i/>
                <w:iCs/>
                <w:lang w:val="tt-RU"/>
              </w:rPr>
            </w:pPr>
            <w:r w:rsidRPr="000707F9">
              <w:rPr>
                <w:b/>
                <w:bCs/>
                <w:i/>
                <w:iCs/>
              </w:rPr>
              <w:t>Лошадка</w:t>
            </w:r>
          </w:p>
          <w:p w:rsidR="000707F9" w:rsidRPr="000707F9" w:rsidRDefault="000707F9" w:rsidP="000707F9">
            <w:pPr>
              <w:spacing w:after="0"/>
              <w:rPr>
                <w:i/>
                <w:iCs/>
              </w:rPr>
            </w:pPr>
            <w:r w:rsidRPr="000707F9">
              <w:t xml:space="preserve">Цель. Закрепить верхний подъём языка, растянуть подъязычную связку (уздечку). </w:t>
            </w:r>
          </w:p>
          <w:p w:rsidR="000707F9" w:rsidRPr="000707F9" w:rsidRDefault="000707F9" w:rsidP="000707F9">
            <w:pPr>
              <w:spacing w:after="0"/>
            </w:pPr>
            <w:r w:rsidRPr="000707F9">
              <w:t>Описание. Улыбнувшись, широко открываем рот и "приклеиваем" широкий язык к верхнему нёбу, затем опускаем язык вниз. Темп убыстряется по мере совершенствования данного упражнения. При правильно выполнении упражнения, звук становится похож на цокот копыт лошади.</w:t>
            </w:r>
          </w:p>
          <w:p w:rsidR="000707F9" w:rsidRPr="000707F9" w:rsidRDefault="000707F9" w:rsidP="000707F9">
            <w:pPr>
              <w:spacing w:after="0"/>
            </w:pPr>
            <w:r w:rsidRPr="000707F9">
              <w:t xml:space="preserve">Важно, чтобы рот был широко открыт на протяжении всего упражнения. Нижняя челюсть при этом остается неподвижной. Детям удержание нижней </w:t>
            </w:r>
            <w:r w:rsidRPr="000707F9">
              <w:lastRenderedPageBreak/>
              <w:t>челюсти даётся очень трудно, поэтому на первых порах, придерживаем её пальцами.</w:t>
            </w:r>
          </w:p>
          <w:p w:rsidR="000707F9" w:rsidRPr="000707F9" w:rsidRDefault="000707F9" w:rsidP="000707F9">
            <w:r w:rsidRPr="000707F9">
              <w:br/>
            </w:r>
            <w:r w:rsidRPr="000707F9">
              <w:drawing>
                <wp:anchor distT="0" distB="0" distL="0" distR="0" simplePos="0" relativeHeight="251666432" behindDoc="0" locked="0" layoutInCell="1" allowOverlap="0" wp14:anchorId="15005581" wp14:editId="48DCE18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2333625"/>
                  <wp:effectExtent l="0" t="0" r="0" b="9525"/>
                  <wp:wrapSquare wrapText="bothSides"/>
                  <wp:docPr id="11" name="Рисунок 11" descr="http://ds2483.msk.ru/pic/logoped25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s2483.msk.ru/pic/logoped25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7F9" w:rsidRPr="000707F9" w:rsidRDefault="000707F9" w:rsidP="000707F9">
            <w:pPr>
              <w:rPr>
                <w:i/>
                <w:iCs/>
              </w:rPr>
            </w:pPr>
            <w:r w:rsidRPr="000707F9">
              <w:rPr>
                <w:b/>
                <w:bCs/>
                <w:i/>
                <w:iCs/>
              </w:rPr>
              <w:t>Грибок</w:t>
            </w:r>
          </w:p>
          <w:p w:rsidR="000707F9" w:rsidRPr="000707F9" w:rsidRDefault="000707F9" w:rsidP="000707F9">
            <w:r w:rsidRPr="000707F9">
              <w:t xml:space="preserve">Цель. Закрепить верхний подъём языка, умение удерживать продолжительное время артикуляционный уклад, растянуть подъязычную связку (уздечку). </w:t>
            </w:r>
          </w:p>
          <w:p w:rsidR="000707F9" w:rsidRPr="000707F9" w:rsidRDefault="000707F9" w:rsidP="000707F9">
            <w:r w:rsidRPr="000707F9">
              <w:t>Описание. Улыбнувшись, широко открываем рот, "приклеиваем" широкий язык к верхнему нёбу, и стараемся удержать его в таком положении как можно дольше.</w:t>
            </w:r>
          </w:p>
          <w:p w:rsidR="000707F9" w:rsidRPr="000707F9" w:rsidRDefault="000707F9" w:rsidP="000707F9">
            <w:r w:rsidRPr="000707F9">
              <w:t>Важно, чтобы рот был широко открыт на протяжении всего упражнения. Нижняя челюсть при этом остается неподвижной.</w:t>
            </w:r>
          </w:p>
          <w:p w:rsidR="000707F9" w:rsidRPr="000707F9" w:rsidRDefault="000707F9" w:rsidP="000707F9">
            <w:r w:rsidRPr="000707F9">
              <w:br/>
            </w:r>
            <w:r w:rsidRPr="000707F9">
              <w:drawing>
                <wp:anchor distT="0" distB="0" distL="0" distR="0" simplePos="0" relativeHeight="251667456" behindDoc="0" locked="0" layoutInCell="1" allowOverlap="0" wp14:anchorId="5CC58DBA" wp14:editId="21DAF88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914525"/>
                  <wp:effectExtent l="0" t="0" r="0" b="9525"/>
                  <wp:wrapSquare wrapText="bothSides"/>
                  <wp:docPr id="10" name="Рисунок 10" descr="http://ds2483.msk.ru/pic/logoped25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s2483.msk.ru/pic/logoped25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07F9" w:rsidRPr="000707F9" w:rsidRDefault="000707F9" w:rsidP="000707F9">
            <w:pPr>
              <w:rPr>
                <w:i/>
                <w:iCs/>
              </w:rPr>
            </w:pPr>
            <w:r w:rsidRPr="000707F9">
              <w:rPr>
                <w:b/>
                <w:bCs/>
                <w:i/>
                <w:iCs/>
              </w:rPr>
              <w:t>Гармошка</w:t>
            </w:r>
          </w:p>
          <w:p w:rsidR="000707F9" w:rsidRPr="000707F9" w:rsidRDefault="000707F9" w:rsidP="000707F9">
            <w:r w:rsidRPr="000707F9">
              <w:t>Цель. Закрепить верхний подъём языка, умение удерживать продолжительное время артикуляционный уклад, растянуть подъязычную связку (уздечку).</w:t>
            </w:r>
          </w:p>
          <w:p w:rsidR="000707F9" w:rsidRPr="000707F9" w:rsidRDefault="000707F9" w:rsidP="000707F9">
            <w:r w:rsidRPr="000707F9">
              <w:t>Описание. Это упражнение очень похоже на предыдущее. Улыбнувшись, широко открываем рот, "приклеиваем" широкий язык к верхнему нёбу, и стараемся удержать его в таком положении как можно дольше. Далее, не отрывая язык от нёба, с силой оттягиваем нижнюю челюсть вниз.</w:t>
            </w:r>
          </w:p>
          <w:p w:rsidR="00000000" w:rsidRPr="000707F9" w:rsidRDefault="000707F9" w:rsidP="000707F9">
            <w:r w:rsidRPr="000707F9">
              <w:t>Важно, чтобы при выполнении этого упражнения рот открывался как можно шире.</w:t>
            </w:r>
          </w:p>
        </w:tc>
      </w:tr>
    </w:tbl>
    <w:p w:rsidR="00B1465F" w:rsidRDefault="00B1465F"/>
    <w:sectPr w:rsidR="00B1465F" w:rsidSect="00C26A6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F9"/>
    <w:rsid w:val="000707F9"/>
    <w:rsid w:val="000F6169"/>
    <w:rsid w:val="00137D76"/>
    <w:rsid w:val="00200CB5"/>
    <w:rsid w:val="00290EC5"/>
    <w:rsid w:val="00303327"/>
    <w:rsid w:val="0031043A"/>
    <w:rsid w:val="003C782A"/>
    <w:rsid w:val="00401922"/>
    <w:rsid w:val="00446B38"/>
    <w:rsid w:val="00461CED"/>
    <w:rsid w:val="004F063E"/>
    <w:rsid w:val="00536EA8"/>
    <w:rsid w:val="005463BA"/>
    <w:rsid w:val="005E47E7"/>
    <w:rsid w:val="00657090"/>
    <w:rsid w:val="00685EFD"/>
    <w:rsid w:val="006F2DF4"/>
    <w:rsid w:val="007B0E9B"/>
    <w:rsid w:val="008361EE"/>
    <w:rsid w:val="00836FAD"/>
    <w:rsid w:val="00862974"/>
    <w:rsid w:val="0086304C"/>
    <w:rsid w:val="00867388"/>
    <w:rsid w:val="008A1B59"/>
    <w:rsid w:val="00982F0E"/>
    <w:rsid w:val="00A06E51"/>
    <w:rsid w:val="00B1465F"/>
    <w:rsid w:val="00BC44ED"/>
    <w:rsid w:val="00C06AB6"/>
    <w:rsid w:val="00C26A6C"/>
    <w:rsid w:val="00CE37CD"/>
    <w:rsid w:val="00CF1442"/>
    <w:rsid w:val="00D23A49"/>
    <w:rsid w:val="00DF1D08"/>
    <w:rsid w:val="00F21A85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2014-02-12T15:38:00Z</dcterms:created>
  <dcterms:modified xsi:type="dcterms:W3CDTF">2014-02-12T16:26:00Z</dcterms:modified>
</cp:coreProperties>
</file>